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BA2" w:rsidRDefault="00A26BA2" w:rsidP="00A26BA2">
      <w:pPr>
        <w:jc w:val="right"/>
        <w:rPr>
          <w:noProof/>
          <w:lang w:eastAsia="ru-RU"/>
        </w:rPr>
      </w:pPr>
      <w:r>
        <w:rPr>
          <w:noProof/>
          <w:lang w:eastAsia="ru-RU"/>
        </w:rPr>
        <w:t xml:space="preserve">Приложение №3 </w:t>
      </w:r>
    </w:p>
    <w:p w:rsidR="00A26BA2" w:rsidRDefault="00755887" w:rsidP="00A26BA2">
      <w:pPr>
        <w:jc w:val="right"/>
        <w:rPr>
          <w:noProof/>
          <w:lang w:eastAsia="ru-RU"/>
        </w:rPr>
      </w:pPr>
      <w:r>
        <w:rPr>
          <w:noProof/>
          <w:lang w:eastAsia="ru-RU"/>
        </w:rPr>
        <w:t>Утверждена</w:t>
      </w:r>
      <w:r w:rsidR="00A26BA2">
        <w:rPr>
          <w:noProof/>
          <w:lang w:eastAsia="ru-RU"/>
        </w:rPr>
        <w:t xml:space="preserve"> по</w:t>
      </w:r>
      <w:r w:rsidR="00CA1898">
        <w:rPr>
          <w:noProof/>
          <w:lang w:eastAsia="ru-RU"/>
        </w:rPr>
        <w:t>с</w:t>
      </w:r>
      <w:r w:rsidR="00A26BA2">
        <w:rPr>
          <w:noProof/>
          <w:lang w:eastAsia="ru-RU"/>
        </w:rPr>
        <w:t xml:space="preserve">тановлением администрации  Черновского сельсовета                                                                                                                                                        </w:t>
      </w:r>
    </w:p>
    <w:p w:rsidR="00A26BA2" w:rsidRDefault="00A26BA2" w:rsidP="00A26BA2">
      <w:pPr>
        <w:jc w:val="right"/>
        <w:rPr>
          <w:noProof/>
          <w:lang w:eastAsia="ru-RU"/>
        </w:rPr>
      </w:pPr>
      <w:r>
        <w:rPr>
          <w:noProof/>
          <w:lang w:eastAsia="ru-RU"/>
        </w:rPr>
        <w:t xml:space="preserve">                                                Кочковского района Новосибирской области                                                                                                                                                                        </w:t>
      </w:r>
      <w:r w:rsidR="002D2639">
        <w:rPr>
          <w:noProof/>
          <w:lang w:eastAsia="ru-RU"/>
        </w:rPr>
        <w:t xml:space="preserve">   №  48-па от 2</w:t>
      </w:r>
      <w:r>
        <w:rPr>
          <w:noProof/>
          <w:lang w:eastAsia="ru-RU"/>
        </w:rPr>
        <w:t xml:space="preserve">8.07.2025 </w:t>
      </w:r>
    </w:p>
    <w:p w:rsidR="00A26BA2" w:rsidRDefault="00A26BA2" w:rsidP="00A26BA2">
      <w:pPr>
        <w:jc w:val="center"/>
        <w:rPr>
          <w:sz w:val="28"/>
          <w:szCs w:val="28"/>
        </w:rPr>
      </w:pPr>
      <w:r>
        <w:rPr>
          <w:sz w:val="28"/>
          <w:szCs w:val="28"/>
        </w:rPr>
        <w:t>Схема размещения мес</w:t>
      </w:r>
      <w:proofErr w:type="gramStart"/>
      <w:r>
        <w:rPr>
          <w:sz w:val="28"/>
          <w:szCs w:val="28"/>
        </w:rPr>
        <w:t>т(</w:t>
      </w:r>
      <w:proofErr w:type="gramEnd"/>
      <w:r>
        <w:rPr>
          <w:sz w:val="28"/>
          <w:szCs w:val="28"/>
        </w:rPr>
        <w:t xml:space="preserve"> площадок) накопления твердых коммунальных отходов  на территории Черновского сельсовета Кочковского  района Новосибирской области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8"/>
        <w:gridCol w:w="4132"/>
        <w:gridCol w:w="9606"/>
      </w:tblGrid>
      <w:tr w:rsidR="00A26BA2" w:rsidTr="00A26BA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BA2" w:rsidRDefault="00A26B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BA2" w:rsidRDefault="00A26B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 площадь земельного участка </w:t>
            </w:r>
          </w:p>
        </w:tc>
        <w:tc>
          <w:tcPr>
            <w:tcW w:w="9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BA2" w:rsidRDefault="00A26B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 размещения мес</w:t>
            </w:r>
            <w:proofErr w:type="gramStart"/>
            <w:r>
              <w:rPr>
                <w:sz w:val="28"/>
                <w:szCs w:val="28"/>
              </w:rPr>
              <w:t>т(</w:t>
            </w:r>
            <w:proofErr w:type="gramEnd"/>
            <w:r>
              <w:rPr>
                <w:sz w:val="28"/>
                <w:szCs w:val="28"/>
              </w:rPr>
              <w:t xml:space="preserve"> площадок) ТКО , .М 1:2000</w:t>
            </w:r>
          </w:p>
          <w:p w:rsidR="00D95421" w:rsidRDefault="00E713B1" w:rsidP="00D95421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792594" wp14:editId="4FA3991F">
                      <wp:simplePos x="0" y="0"/>
                      <wp:positionH relativeFrom="column">
                        <wp:posOffset>4067810</wp:posOffset>
                      </wp:positionH>
                      <wp:positionV relativeFrom="paragraph">
                        <wp:posOffset>124460</wp:posOffset>
                      </wp:positionV>
                      <wp:extent cx="133350" cy="1657350"/>
                      <wp:effectExtent l="0" t="0" r="76200" b="57150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3350" cy="16573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320.3pt;margin-top:9.8pt;width:10.5pt;height:13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" strokecolor="#4579b8 [3044]">
                      <v:stroke endarrow="open"/>
                    </v:shape>
                  </w:pict>
                </mc:Fallback>
              </mc:AlternateContent>
            </w:r>
            <w:r w:rsidR="00D95421">
              <w:rPr>
                <w:sz w:val="20"/>
                <w:szCs w:val="20"/>
              </w:rPr>
              <w:t>Место (площадки</w:t>
            </w:r>
            <w:proofErr w:type="gramStart"/>
            <w:r w:rsidR="00D95421">
              <w:rPr>
                <w:sz w:val="20"/>
                <w:szCs w:val="20"/>
              </w:rPr>
              <w:t xml:space="preserve"> )</w:t>
            </w:r>
            <w:proofErr w:type="gramEnd"/>
            <w:r w:rsidR="00D95421">
              <w:rPr>
                <w:sz w:val="20"/>
                <w:szCs w:val="20"/>
              </w:rPr>
              <w:t xml:space="preserve"> накопления ТКО </w:t>
            </w:r>
          </w:p>
          <w:p w:rsidR="00D95421" w:rsidRDefault="00D95421">
            <w:pPr>
              <w:jc w:val="center"/>
              <w:rPr>
                <w:sz w:val="28"/>
                <w:szCs w:val="28"/>
              </w:rPr>
            </w:pPr>
          </w:p>
        </w:tc>
      </w:tr>
      <w:tr w:rsidR="00A26BA2" w:rsidTr="00A26BA2">
        <w:trPr>
          <w:trHeight w:val="7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BA2" w:rsidRDefault="00A26B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BA2" w:rsidRPr="004F0604" w:rsidRDefault="004F0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с.Черновка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олевая.25.</w:t>
            </w:r>
            <w:bookmarkStart w:id="0" w:name="_GoBack"/>
            <w:bookmarkEnd w:id="0"/>
            <w:r w:rsidR="00A26BA2" w:rsidRPr="004F0604">
              <w:rPr>
                <w:rFonts w:ascii="Times New Roman" w:hAnsi="Times New Roman" w:cs="Times New Roman"/>
                <w:sz w:val="24"/>
                <w:szCs w:val="24"/>
              </w:rPr>
              <w:t xml:space="preserve"> площадь земельного участка                                      15.4 </w:t>
            </w:r>
            <w:proofErr w:type="spellStart"/>
            <w:r w:rsidR="00A26BA2" w:rsidRPr="004F060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A26BA2" w:rsidRPr="004F060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BA2" w:rsidRDefault="0020043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6553D9E" wp14:editId="6F29CC55">
                  <wp:extent cx="5940425" cy="3376922"/>
                  <wp:effectExtent l="19050" t="0" r="317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33769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5421" w:rsidRDefault="00D95421" w:rsidP="00D954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(площадки</w:t>
            </w:r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  <w:r>
              <w:rPr>
                <w:sz w:val="20"/>
                <w:szCs w:val="20"/>
              </w:rPr>
              <w:t xml:space="preserve"> накопления ТКО </w:t>
            </w:r>
          </w:p>
          <w:p w:rsidR="00D95421" w:rsidRDefault="00D95421">
            <w:pPr>
              <w:jc w:val="center"/>
              <w:rPr>
                <w:sz w:val="28"/>
                <w:szCs w:val="28"/>
              </w:rPr>
            </w:pPr>
          </w:p>
        </w:tc>
      </w:tr>
    </w:tbl>
    <w:p w:rsidR="00F754BC" w:rsidRDefault="00F754BC"/>
    <w:sectPr w:rsidR="00F754BC" w:rsidSect="00A26BA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6B"/>
    <w:rsid w:val="00200438"/>
    <w:rsid w:val="002D2639"/>
    <w:rsid w:val="00301100"/>
    <w:rsid w:val="004F0604"/>
    <w:rsid w:val="00755887"/>
    <w:rsid w:val="009B321F"/>
    <w:rsid w:val="009D3B6B"/>
    <w:rsid w:val="00A26BA2"/>
    <w:rsid w:val="00CA1898"/>
    <w:rsid w:val="00D95421"/>
    <w:rsid w:val="00E713B1"/>
    <w:rsid w:val="00F67175"/>
    <w:rsid w:val="00F7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B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6B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67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71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B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6B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67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71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3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14</cp:revision>
  <dcterms:created xsi:type="dcterms:W3CDTF">2025-07-28T10:26:00Z</dcterms:created>
  <dcterms:modified xsi:type="dcterms:W3CDTF">2025-07-30T02:29:00Z</dcterms:modified>
</cp:coreProperties>
</file>